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322E68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125F06">
        <w:rPr>
          <w:rFonts w:ascii="Times New Roman" w:hAnsi="Times New Roman" w:cs="Times New Roman"/>
          <w:b/>
          <w:bCs/>
          <w:sz w:val="24"/>
          <w:szCs w:val="24"/>
        </w:rPr>
        <w:t>CNC 5- osé obrábacie centrum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 xml:space="preserve"> AMH METAL,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s.r.o.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>Hniezdne 202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>, 06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>Hniezdne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7E0E72" w:rsidRPr="007E0E72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44 061 641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71668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>Ing. Andrej Hlinka</w:t>
            </w:r>
            <w:r w:rsidR="003973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konateľ spoločnosti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688">
              <w:rPr>
                <w:rFonts w:ascii="Times New Roman" w:hAnsi="Times New Roman" w:cs="Times New Roman"/>
                <w:sz w:val="24"/>
                <w:szCs w:val="24"/>
              </w:rPr>
              <w:t>+421 907</w:t>
            </w:r>
            <w:r w:rsidR="0012740D" w:rsidRPr="00127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688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16688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6688">
              <w:rPr>
                <w:rFonts w:ascii="Times New Roman" w:hAnsi="Times New Roman" w:cs="Times New Roman"/>
                <w:sz w:val="24"/>
                <w:szCs w:val="24"/>
              </w:rPr>
              <w:t>andrejhlinka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16688">
              <w:rPr>
                <w:rFonts w:ascii="Times New Roman" w:hAnsi="Times New Roman" w:cs="Times New Roman"/>
                <w:sz w:val="24"/>
                <w:szCs w:val="24"/>
              </w:rPr>
              <w:t>amhmetal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>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B8" w:rsidRPr="001B1BB8" w:rsidRDefault="001B1BB8" w:rsidP="001B1BB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25F06" w:rsidRPr="00125F06">
              <w:rPr>
                <w:rFonts w:ascii="Times New Roman" w:hAnsi="Times New Roman" w:cs="Times New Roman"/>
                <w:b/>
                <w:sz w:val="28"/>
                <w:szCs w:val="28"/>
              </w:rPr>
              <w:t>CNC 5- osé obrábacie centrum  – 1 ks</w:t>
            </w:r>
          </w:p>
        </w:tc>
      </w:tr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8" w:rsidRDefault="001B1BB8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1B1BB8" w:rsidRDefault="001B1BB8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1B1BB8" w:rsidRDefault="001B1BB8"/>
          <w:p w:rsidR="001B1BB8" w:rsidRDefault="001B1BB8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1B1BB8" w:rsidRDefault="001B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8" w:rsidTr="00151672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1D8B" w:rsidRDefault="004D1D8B" w:rsidP="004D1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Vertikálne frézovacie centrum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 5.osiach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Priame odmeriavanie v 5.osiach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700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Sklopno – otočný stôl pre obrábanie v 4. a 5. osi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Vyklopenie stola (rozsah)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+ 120/-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Pretočenie obrobku na stole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Otáčky stola – rotácia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F2E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/min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Otáčky stola - naklápanie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/min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Priamy pohon sklopno-otočného stola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direct drive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Typ podopretia sklopno-otočného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dvojpodperný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 pri 5-osom kontinuálnom obrábaní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450 kg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Otáčky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000 ot/min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upínacieho kužeľa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HSK A63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Výkon vretena pri zaťažení  S6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40% ED)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4F2E0D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2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kW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S6 (40% ED)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Nm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Rýchloposuvy X,Y,Z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m/min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Stredový výplach emulziou (tlak)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4F2E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vzduchom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Vodou chladený vretenový elektromotor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Kapacita zásobníka na nástroje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801F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801F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Filtrácia chladiacej emulzie s papierovým rolkovým filtrom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, zdvíhací hrabľový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Systém na splavovanie triesok v kabíne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Hmotnosť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8,5 ton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Transportná výška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max. 2 900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Voľne stojací stroj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Automatické dvere kabíny stroja pre robot /výmenník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Kalibrácia presnosti stroja v 5.osiach prevádzaná užívateľom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tepelná kompenzácia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tepelná kompenzácia stroja v 5. osiach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Zdvihnutie vretena v ose Z pri výpadku el.energie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Hlásenia o aktuálnom stave stroja na mobil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5F06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pri výpadku prúdu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F06" w:rsidRDefault="00125F06" w:rsidP="00125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B8" w:rsidTr="00151672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BB8" w:rsidRDefault="001B1BB8" w:rsidP="001B1BB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1B1B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151672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Obrobková sonda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51672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meranie obrobku sondou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sonda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Bezkabelový prenos dát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51672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Automatické meranie nástrojov sondou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Merací softvér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Meranie tvarových plôch priamo na stroji pomocou obrobkovej sondy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Meranie a vyhodnocovanie štandardných 2.5D elementov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a 5 osé meranie a vyhodnocovanie 3D kontúr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Vektorová 3D kalibrácia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Programovanie sondy na PC pomocou jednoduchého klikania myšou na povrch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prenos programu do riadiaceho systému stroja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prenos nameraných výsledkov do meracieho programu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Meracie body je možné načítať zo systému CAD/CAM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vyrovnávania – korekcia chýb upnutia interferenciou medzi skutočným obrobkom a CAD modelom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Grafické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zobrazenie nameraných hodnôt a 3D náhľad obrobku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simulácie dráhy pohybu sondy pred meraním s cieľom vyhnúť sa kolízii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Meranie v pôvodnom upnutí ako obrábanie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Best Fit umožňuje korigovať namerané hodnoty obrábania v reálnom čase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1672" w:rsidTr="00823CD7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Výstupné dáta generované tabuľkovo v podobe meracieho protokolu vo formáte CSV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72" w:rsidRDefault="00151672" w:rsidP="001516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1BB8" w:rsidTr="00151672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BB8" w:rsidRDefault="001B1BB8" w:rsidP="0092274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151672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BB8" w:rsidRDefault="001B1BB8" w:rsidP="00922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1B1BB8" w:rsidTr="001B1BB8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Default="001B1BB8" w:rsidP="0092274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BB8" w:rsidRPr="00E3121F" w:rsidRDefault="001B1BB8" w:rsidP="00922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A61F3F" w:rsidRDefault="00A61F3F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692"/>
        <w:gridCol w:w="1560"/>
        <w:gridCol w:w="992"/>
        <w:gridCol w:w="1490"/>
      </w:tblGrid>
      <w:tr w:rsidR="002E1DF3" w:rsidRPr="00E10FDE" w:rsidTr="002E1DF3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70339D" w:rsidP="00151672">
            <w:pPr>
              <w:tabs>
                <w:tab w:val="left" w:pos="4962"/>
              </w:tabs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1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E1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EKAPITULÁCIA PONUKY</w:t>
            </w:r>
          </w:p>
        </w:tc>
      </w:tr>
      <w:tr w:rsidR="002E1DF3" w:rsidRPr="00E10FDE" w:rsidTr="0070339D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Default="002E1DF3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Typové označenie zariadenia</w:t>
            </w:r>
          </w:p>
          <w:p w:rsidR="0070339D" w:rsidRPr="002E1DF3" w:rsidRDefault="0070339D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Súčasti ceny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v EUR bez DPH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70339D" w:rsidP="007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2E1DF3"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kusov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Cena spolu v EUR bez DPH</w:t>
            </w:r>
          </w:p>
        </w:tc>
      </w:tr>
      <w:tr w:rsidR="002E1DF3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151672" w:rsidP="0070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672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osé obrábacie centrum </w:t>
            </w:r>
            <w:r w:rsidR="0070339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7033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celý predmet zákazky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bez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70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7033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70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DF3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70339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celý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vrátane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F3" w:rsidRPr="00E10FDE" w:rsidRDefault="002E1DF3" w:rsidP="007033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FDE" w:rsidRDefault="00E10FD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84">
        <w:rPr>
          <w:rFonts w:ascii="Times New Roman" w:hAnsi="Times New Roman" w:cs="Times New Roman"/>
          <w:bCs/>
          <w:sz w:val="24"/>
          <w:szCs w:val="24"/>
        </w:rPr>
        <w:t xml:space="preserve">Poznámky : 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465" w:rsidRDefault="00DD5684" w:rsidP="00DD56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</w:t>
      </w:r>
      <w:r w:rsidRPr="00DD5684">
        <w:rPr>
          <w:rFonts w:ascii="Times New Roman" w:hAnsi="Times New Roman" w:cs="Times New Roman"/>
          <w:bCs/>
          <w:sz w:val="24"/>
          <w:szCs w:val="24"/>
        </w:rPr>
        <w:t xml:space="preserve"> prehlasujeme, že akceptujeme všetky požiadavky zadávateľa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a tieto požiadavky sme zahrnuli </w:t>
      </w:r>
      <w:r w:rsidRPr="00DD5684">
        <w:rPr>
          <w:rFonts w:ascii="Times New Roman" w:hAnsi="Times New Roman" w:cs="Times New Roman"/>
          <w:bCs/>
          <w:sz w:val="24"/>
          <w:szCs w:val="24"/>
        </w:rPr>
        <w:t>do predloženej cenovej ponuky.</w:t>
      </w:r>
    </w:p>
    <w:p w:rsidR="00017ADA" w:rsidRDefault="00017ADA" w:rsidP="00152458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82" w:rsidRDefault="001A5282" w:rsidP="001A528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C9B" w:rsidRDefault="00154C9B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8E2165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 Podpis a pečiatka uchádzača</w:t>
      </w:r>
    </w:p>
    <w:sectPr w:rsidR="008D11C9" w:rsidRPr="008E2165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5A" w:rsidRDefault="00A1235A" w:rsidP="00D34B40">
      <w:pPr>
        <w:spacing w:after="0" w:line="240" w:lineRule="auto"/>
      </w:pPr>
      <w:r>
        <w:separator/>
      </w:r>
    </w:p>
  </w:endnote>
  <w:endnote w:type="continuationSeparator" w:id="0">
    <w:p w:rsidR="00A1235A" w:rsidRDefault="00A1235A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5053A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801F2E" w:rsidRPr="00801F2E">
          <w:rPr>
            <w:noProof/>
            <w:lang w:val="sk-SK"/>
          </w:rPr>
          <w:t>1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5A" w:rsidRDefault="00A1235A" w:rsidP="00D34B40">
      <w:pPr>
        <w:spacing w:after="0" w:line="240" w:lineRule="auto"/>
      </w:pPr>
      <w:r>
        <w:separator/>
      </w:r>
    </w:p>
  </w:footnote>
  <w:footnote w:type="continuationSeparator" w:id="0">
    <w:p w:rsidR="00A1235A" w:rsidRDefault="00A1235A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E10FD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2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5259"/>
    <w:rsid w:val="00073161"/>
    <w:rsid w:val="000741D3"/>
    <w:rsid w:val="00082434"/>
    <w:rsid w:val="000A6A53"/>
    <w:rsid w:val="000D5083"/>
    <w:rsid w:val="00125F06"/>
    <w:rsid w:val="0012740D"/>
    <w:rsid w:val="00132F54"/>
    <w:rsid w:val="00133A96"/>
    <w:rsid w:val="00144D23"/>
    <w:rsid w:val="00151672"/>
    <w:rsid w:val="00152458"/>
    <w:rsid w:val="00154C9B"/>
    <w:rsid w:val="0016057A"/>
    <w:rsid w:val="001649CF"/>
    <w:rsid w:val="0016781A"/>
    <w:rsid w:val="00190343"/>
    <w:rsid w:val="001A175B"/>
    <w:rsid w:val="001A4C7D"/>
    <w:rsid w:val="001A5282"/>
    <w:rsid w:val="001B1BB8"/>
    <w:rsid w:val="001B5EF4"/>
    <w:rsid w:val="001C2829"/>
    <w:rsid w:val="001F66D8"/>
    <w:rsid w:val="002250EF"/>
    <w:rsid w:val="00232158"/>
    <w:rsid w:val="002809A7"/>
    <w:rsid w:val="00285E30"/>
    <w:rsid w:val="002B7289"/>
    <w:rsid w:val="002D39E4"/>
    <w:rsid w:val="002E1DF3"/>
    <w:rsid w:val="002E7869"/>
    <w:rsid w:val="0031506B"/>
    <w:rsid w:val="003221D9"/>
    <w:rsid w:val="00322E68"/>
    <w:rsid w:val="00342755"/>
    <w:rsid w:val="00361A2A"/>
    <w:rsid w:val="00374F3D"/>
    <w:rsid w:val="00387820"/>
    <w:rsid w:val="003973F2"/>
    <w:rsid w:val="003B1227"/>
    <w:rsid w:val="003B6495"/>
    <w:rsid w:val="003C736E"/>
    <w:rsid w:val="003D5390"/>
    <w:rsid w:val="003E766F"/>
    <w:rsid w:val="004208B8"/>
    <w:rsid w:val="00435F7C"/>
    <w:rsid w:val="004376DE"/>
    <w:rsid w:val="00466D99"/>
    <w:rsid w:val="00471F5A"/>
    <w:rsid w:val="0048501E"/>
    <w:rsid w:val="004B1303"/>
    <w:rsid w:val="004D0BE8"/>
    <w:rsid w:val="004D1D8B"/>
    <w:rsid w:val="004D2788"/>
    <w:rsid w:val="004D5542"/>
    <w:rsid w:val="004D6269"/>
    <w:rsid w:val="004F2E0D"/>
    <w:rsid w:val="00501BE0"/>
    <w:rsid w:val="00514657"/>
    <w:rsid w:val="00523FF0"/>
    <w:rsid w:val="00543D82"/>
    <w:rsid w:val="00585FCE"/>
    <w:rsid w:val="005A2BDD"/>
    <w:rsid w:val="005C3277"/>
    <w:rsid w:val="005E19C1"/>
    <w:rsid w:val="005F37FF"/>
    <w:rsid w:val="005F4AFE"/>
    <w:rsid w:val="0060018E"/>
    <w:rsid w:val="00621787"/>
    <w:rsid w:val="00636023"/>
    <w:rsid w:val="00640BD9"/>
    <w:rsid w:val="006475CB"/>
    <w:rsid w:val="0065053A"/>
    <w:rsid w:val="006900E3"/>
    <w:rsid w:val="00696EBF"/>
    <w:rsid w:val="006B4CFC"/>
    <w:rsid w:val="006E5430"/>
    <w:rsid w:val="006E6809"/>
    <w:rsid w:val="006E69B6"/>
    <w:rsid w:val="0070339D"/>
    <w:rsid w:val="00703C3E"/>
    <w:rsid w:val="00716688"/>
    <w:rsid w:val="00724D35"/>
    <w:rsid w:val="00753386"/>
    <w:rsid w:val="00756691"/>
    <w:rsid w:val="00761ED7"/>
    <w:rsid w:val="007708BE"/>
    <w:rsid w:val="007737EE"/>
    <w:rsid w:val="00775020"/>
    <w:rsid w:val="00790CF1"/>
    <w:rsid w:val="007B7C45"/>
    <w:rsid w:val="007D1C58"/>
    <w:rsid w:val="007E0E72"/>
    <w:rsid w:val="00801F2E"/>
    <w:rsid w:val="0081286B"/>
    <w:rsid w:val="00815678"/>
    <w:rsid w:val="008340B7"/>
    <w:rsid w:val="00841586"/>
    <w:rsid w:val="008603E7"/>
    <w:rsid w:val="00864788"/>
    <w:rsid w:val="00875CE5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5688E"/>
    <w:rsid w:val="00980E32"/>
    <w:rsid w:val="009871A3"/>
    <w:rsid w:val="009879AB"/>
    <w:rsid w:val="009A664B"/>
    <w:rsid w:val="009D387E"/>
    <w:rsid w:val="009D60B8"/>
    <w:rsid w:val="009E40BF"/>
    <w:rsid w:val="009E4D25"/>
    <w:rsid w:val="00A1235A"/>
    <w:rsid w:val="00A14465"/>
    <w:rsid w:val="00A1545A"/>
    <w:rsid w:val="00A23A97"/>
    <w:rsid w:val="00A24E66"/>
    <w:rsid w:val="00A30EDE"/>
    <w:rsid w:val="00A30F9A"/>
    <w:rsid w:val="00A36410"/>
    <w:rsid w:val="00A61F3F"/>
    <w:rsid w:val="00A755E4"/>
    <w:rsid w:val="00A91414"/>
    <w:rsid w:val="00A91CAD"/>
    <w:rsid w:val="00A93C2A"/>
    <w:rsid w:val="00A945A2"/>
    <w:rsid w:val="00AA5756"/>
    <w:rsid w:val="00AB6179"/>
    <w:rsid w:val="00AE28FB"/>
    <w:rsid w:val="00AF2655"/>
    <w:rsid w:val="00B2086B"/>
    <w:rsid w:val="00B210C4"/>
    <w:rsid w:val="00B265EC"/>
    <w:rsid w:val="00B30FF0"/>
    <w:rsid w:val="00B350CD"/>
    <w:rsid w:val="00B4675E"/>
    <w:rsid w:val="00B46E36"/>
    <w:rsid w:val="00B60BDD"/>
    <w:rsid w:val="00B75E76"/>
    <w:rsid w:val="00BA2029"/>
    <w:rsid w:val="00BA4041"/>
    <w:rsid w:val="00BB5470"/>
    <w:rsid w:val="00BF3C10"/>
    <w:rsid w:val="00C05683"/>
    <w:rsid w:val="00C07ED7"/>
    <w:rsid w:val="00C264F8"/>
    <w:rsid w:val="00C308AB"/>
    <w:rsid w:val="00C6746E"/>
    <w:rsid w:val="00CA10DE"/>
    <w:rsid w:val="00CA3BDF"/>
    <w:rsid w:val="00CC76B5"/>
    <w:rsid w:val="00CD741E"/>
    <w:rsid w:val="00CE32B6"/>
    <w:rsid w:val="00D12FC6"/>
    <w:rsid w:val="00D24A59"/>
    <w:rsid w:val="00D27F45"/>
    <w:rsid w:val="00D34B40"/>
    <w:rsid w:val="00D509D0"/>
    <w:rsid w:val="00D631FC"/>
    <w:rsid w:val="00D85E53"/>
    <w:rsid w:val="00D86BBB"/>
    <w:rsid w:val="00DB3B9F"/>
    <w:rsid w:val="00DB5C9C"/>
    <w:rsid w:val="00DC289A"/>
    <w:rsid w:val="00DC4FF0"/>
    <w:rsid w:val="00DD5684"/>
    <w:rsid w:val="00DE17E8"/>
    <w:rsid w:val="00DE7B41"/>
    <w:rsid w:val="00E00834"/>
    <w:rsid w:val="00E008D3"/>
    <w:rsid w:val="00E019C0"/>
    <w:rsid w:val="00E10FDE"/>
    <w:rsid w:val="00E3121F"/>
    <w:rsid w:val="00E34C70"/>
    <w:rsid w:val="00E43552"/>
    <w:rsid w:val="00E83D63"/>
    <w:rsid w:val="00E97ADB"/>
    <w:rsid w:val="00EB615C"/>
    <w:rsid w:val="00EB7C60"/>
    <w:rsid w:val="00EC7557"/>
    <w:rsid w:val="00ED6E64"/>
    <w:rsid w:val="00EE4D40"/>
    <w:rsid w:val="00F0235A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96AFE"/>
    <w:rsid w:val="00FB0AED"/>
    <w:rsid w:val="00FC2B67"/>
    <w:rsid w:val="00FD0A2F"/>
    <w:rsid w:val="00FD11D8"/>
    <w:rsid w:val="00FD64FA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388B-9717-4A93-9792-D2739DA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B55298-033A-4DCA-9DF3-EF0AF53E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5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110</cp:revision>
  <dcterms:created xsi:type="dcterms:W3CDTF">2016-02-11T10:46:00Z</dcterms:created>
  <dcterms:modified xsi:type="dcterms:W3CDTF">2019-03-19T16:09:00Z</dcterms:modified>
</cp:coreProperties>
</file>